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D071" w14:textId="77777777" w:rsidR="00A402F1" w:rsidRDefault="00A402F1" w:rsidP="00A402F1">
      <w:pPr>
        <w:rPr>
          <w:b/>
          <w:bCs/>
        </w:rPr>
      </w:pPr>
    </w:p>
    <w:p w14:paraId="6A073CCD" w14:textId="6D93E1D6" w:rsidR="00A402F1" w:rsidRPr="00F005B3" w:rsidRDefault="00A402F1" w:rsidP="00A402F1">
      <w:pPr>
        <w:rPr>
          <w:rFonts w:ascii="Arial" w:hAnsi="Arial" w:cs="Arial"/>
          <w:b/>
          <w:bCs/>
          <w:sz w:val="24"/>
          <w:szCs w:val="24"/>
        </w:rPr>
      </w:pPr>
      <w:r w:rsidRPr="00F005B3">
        <w:rPr>
          <w:rFonts w:ascii="Arial" w:hAnsi="Arial" w:cs="Arial"/>
          <w:b/>
          <w:bCs/>
          <w:sz w:val="24"/>
          <w:szCs w:val="24"/>
        </w:rPr>
        <w:t>PRZYKŁADOWE ZAPISY W STATUCIE SZKOŁY DOTYCZĄCE MOŻLIWOŚCI STOSOWANIA MEDIACJI</w:t>
      </w:r>
    </w:p>
    <w:p w14:paraId="4D92C939" w14:textId="10DF22C1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Prawo oświatowe rekomenduje wpisanie „prawa do mediacji” w dokumentach i zapisach precyzujących prawa ucznia/uczniów, nauczycieli/nauczyciel</w:t>
      </w:r>
      <w:r w:rsidR="00F005B3">
        <w:rPr>
          <w:rFonts w:ascii="Arial" w:hAnsi="Arial" w:cs="Arial"/>
          <w:sz w:val="24"/>
          <w:szCs w:val="24"/>
        </w:rPr>
        <w:t>ek</w:t>
      </w:r>
      <w:r w:rsidRPr="00F005B3">
        <w:rPr>
          <w:rFonts w:ascii="Arial" w:hAnsi="Arial" w:cs="Arial"/>
          <w:sz w:val="24"/>
          <w:szCs w:val="24"/>
        </w:rPr>
        <w:t xml:space="preserve"> i rodzica/rodziców</w:t>
      </w:r>
      <w:r w:rsidR="00F005B3">
        <w:rPr>
          <w:rFonts w:ascii="Arial" w:hAnsi="Arial" w:cs="Arial"/>
          <w:sz w:val="24"/>
          <w:szCs w:val="24"/>
        </w:rPr>
        <w:t xml:space="preserve"> i innych opiekunów prawnych. </w:t>
      </w:r>
    </w:p>
    <w:p w14:paraId="133E79F5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CELE:</w:t>
      </w:r>
    </w:p>
    <w:p w14:paraId="598747BD" w14:textId="1A06DE0F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- budowanie dialogu w przestrzeni szkolnej dla upodmiotowienia procesu wychowania i kształcenia opartego na regułach, przyzwolenia i partnerstwa w komunikacji, rozwoju kompetencji interpersonalnych uczniów, nauczycieli i rodziców - obejmujących osobiste umiejętności przeciwdziałania konfliktom oraz pośrednictwa w konfliktach w charakterze mediatora.</w:t>
      </w:r>
    </w:p>
    <w:p w14:paraId="3C49B820" w14:textId="4A1C960C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- podmiotowe włączanie uczniów, nauczycieli i rodziców do współodpowiedzialności za sprawy szkoły, a w szczególności jakości i trwałości rozwiązywania konfliktów.</w:t>
      </w:r>
    </w:p>
    <w:p w14:paraId="732978BE" w14:textId="50715340" w:rsidR="00A402F1" w:rsidRPr="00F005B3" w:rsidRDefault="00A402F1" w:rsidP="00A402F1">
      <w:pPr>
        <w:rPr>
          <w:rFonts w:ascii="Arial" w:hAnsi="Arial" w:cs="Arial"/>
          <w:b/>
          <w:bCs/>
          <w:sz w:val="24"/>
          <w:szCs w:val="24"/>
        </w:rPr>
      </w:pPr>
      <w:r w:rsidRPr="00F005B3">
        <w:rPr>
          <w:rFonts w:ascii="Arial" w:hAnsi="Arial" w:cs="Arial"/>
          <w:b/>
          <w:bCs/>
          <w:sz w:val="24"/>
          <w:szCs w:val="24"/>
        </w:rPr>
        <w:t xml:space="preserve">PODSTAWY PRAWNE: </w:t>
      </w:r>
    </w:p>
    <w:p w14:paraId="1909F80D" w14:textId="6150520A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 xml:space="preserve">Uchwała w sprawie uchwalenia statutu na podstawie art. 80 ust. 2 pkt 1 ustawy z 14 grudnia 2016 r. - Prawo oświatowe (Dz. U. z 2024 poz. 737) </w:t>
      </w:r>
    </w:p>
    <w:p w14:paraId="3419E5EB" w14:textId="30AEFCB3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Ustawa z dnia 17 listopada 1964 r. - Kodeks postępowania cywilnego (Dz. U. z 2024 r. poz.1568, ze zm.)</w:t>
      </w:r>
    </w:p>
    <w:p w14:paraId="00349AC2" w14:textId="2E57A0C5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 xml:space="preserve">Postanowienie Kolegium Arbitrażu Społecznego przy Sądzie Najwyższym z dnia 28 stycznia 1997 r. KAS 3/96 – </w:t>
      </w:r>
      <w:proofErr w:type="spellStart"/>
      <w:r w:rsidRPr="00F005B3">
        <w:rPr>
          <w:rFonts w:ascii="Arial" w:hAnsi="Arial" w:cs="Arial"/>
          <w:sz w:val="24"/>
          <w:szCs w:val="24"/>
        </w:rPr>
        <w:t>OSNAPiUS</w:t>
      </w:r>
      <w:proofErr w:type="spellEnd"/>
      <w:r w:rsidRPr="00F005B3">
        <w:rPr>
          <w:rFonts w:ascii="Arial" w:hAnsi="Arial" w:cs="Arial"/>
          <w:sz w:val="24"/>
          <w:szCs w:val="24"/>
        </w:rPr>
        <w:t xml:space="preserve"> 1997/19 poz. 391</w:t>
      </w:r>
    </w:p>
    <w:p w14:paraId="362EB0FA" w14:textId="79EBEC42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 xml:space="preserve">Rzecznik Praw Dziecka, Warszawa, listopad 2017 – Standardy mediacji rówieśniczej i szkolnej w szkołach i innych placówkach oświatowych </w:t>
      </w:r>
    </w:p>
    <w:p w14:paraId="7D21B40D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SŁOWNIK</w:t>
      </w:r>
    </w:p>
    <w:p w14:paraId="0E8254B9" w14:textId="4A0B24C0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Mediacja – usprawnianie przez bezstronnego mediatora komunikacji pomiędzy stronami konfliktu, które wyrażają wolę porozumienia, celem znalezienia optymalnych i korzystnych dla stron rozwiązań i zawarcia trwałego porozumienia. Zasady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mediacji to: dobrowolność, poufność, nieformalność, bezstronność mediatora, autonomia konfliktu i satysfakcja stron,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szacunek i działanie w dobrej wierze.</w:t>
      </w:r>
    </w:p>
    <w:p w14:paraId="43C2BDE4" w14:textId="5D6C2DD4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Mediacja rówieśnicza – mediacja prowadzona przez mediatora/mediatorów uczniów pomiędzy stronami konfliktu, którymi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są również uczniowie.</w:t>
      </w:r>
    </w:p>
    <w:p w14:paraId="20FB9E75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Mediator – osoba godna zaufania uprawniona do prowadzenia mediacji.</w:t>
      </w:r>
    </w:p>
    <w:p w14:paraId="02662F56" w14:textId="68E785B6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Mediator szkolny – nauczyciel posiadający kompetencje i kwalifikacje mediatora uzyskane w drodze profesjonalnego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kształcenia, potwierdzone certyfikatem instytucji cieszącej się zaufaniem społecznym.</w:t>
      </w:r>
    </w:p>
    <w:p w14:paraId="22952D18" w14:textId="59DE74DD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Mediator w oświacie – mediator posiadający kompetencje i kwalifikacje mediatora oraz wiedzę nt. prawa oświatowego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 xml:space="preserve">uzyskane w drodze profesjonalnego kształcenia, </w:t>
      </w:r>
      <w:r w:rsidRPr="00F005B3">
        <w:rPr>
          <w:rFonts w:ascii="Arial" w:hAnsi="Arial" w:cs="Arial"/>
          <w:sz w:val="24"/>
          <w:szCs w:val="24"/>
        </w:rPr>
        <w:lastRenderedPageBreak/>
        <w:t>potwierdzone certyfikatem instytucji cieszącej się zaufaniem społecznym,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rekomendowany przez organ prowadzący lub organ nadzoru w systemie oświaty.</w:t>
      </w:r>
    </w:p>
    <w:p w14:paraId="37F1BD37" w14:textId="7E7E7AAA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Mediator rówieśniczy – uczeń, który uzyskał niezbędne kompetencje - wiedzę i umiejętności z zakresu prowadzenia mediacji</w:t>
      </w:r>
      <w:r w:rsid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rówieśniczej, potwierdzone dyplomem szkoły lub innej instytucji uznanej przez szkołę, cieszącej się zaufaniem społecznym.</w:t>
      </w:r>
    </w:p>
    <w:p w14:paraId="7B794B40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PRZYKŁADOWE ZAPISY</w:t>
      </w:r>
    </w:p>
    <w:p w14:paraId="40B3EDC0" w14:textId="27E146C5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1. Mediacja jest podstawową formą rozwiązywania konfliktów i ma pierwszeństwo przed innymi sposobami działania w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konflikcie. Podstawą oceny i wyboru mediacji jest dobro dziecka.</w:t>
      </w:r>
    </w:p>
    <w:p w14:paraId="51B4AE66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2. Uczniowie, nauczyciele i rodzice mają prawo do mediacji.</w:t>
      </w:r>
    </w:p>
    <w:p w14:paraId="1B935C1E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3. Mediacje mają priorytet w rozwiązywaniu konfliktów w szkole.</w:t>
      </w:r>
    </w:p>
    <w:p w14:paraId="7F41B54C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4. Pierwszeństwo ma rozwiązywanie konfliktów wewnątrz szkoły.</w:t>
      </w:r>
    </w:p>
    <w:p w14:paraId="0C1158CC" w14:textId="1A2C6E5E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5. Dyrektor w obszarze stosowania mediacji i edukacji rozwiązywania konfliktów w szkole, korzysta z opinii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nauczyciela/nauczycieli posiadających kompetencje i kwalifikacje Mediatora Szkolnego.</w:t>
      </w:r>
    </w:p>
    <w:p w14:paraId="10883186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6. Kierowanie spraw do mediacji należy do kompetencji dyrektora szkoły lub wyznaczonej przez niego osoby.</w:t>
      </w:r>
    </w:p>
    <w:p w14:paraId="6CE60D40" w14:textId="5A8346A6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7. Dyrektor z własnej inicjatywy lub na wniosek jednej ze stron tworzy warunki do przeprowadzenia mediacji między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stronami sporu z udziałem bezstronnego mediatora.</w:t>
      </w:r>
    </w:p>
    <w:p w14:paraId="52EE7DD3" w14:textId="64DAB59D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8. Szkoła może korzystać z pomocy mediatorów rekomendowanych przez organ prowadzący, a także</w:t>
      </w:r>
      <w:r w:rsid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wykształconych w zakresie mediacji nauczycieli zatrudnionych w tej szkole.</w:t>
      </w:r>
    </w:p>
    <w:p w14:paraId="225DECCF" w14:textId="77777777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9. Mediator w swojej pracy dochowuje szczególnej staranności co do zachowania bezstronności i poufności.</w:t>
      </w:r>
    </w:p>
    <w:p w14:paraId="0F0A61AF" w14:textId="4A5D39F5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10. W konfliktach pomiędzy uczniami priorytet mają mediacje rówieśnicze. Rada pedagogiczna wraz z dyrektorem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określają zakres spraw obejmujących naruszenia Statutu szkoły lub działań nieetycznych, które mogą być kierowane do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mediacji rówieśniczej</w:t>
      </w:r>
    </w:p>
    <w:p w14:paraId="75E7C4DF" w14:textId="41562E21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11. Mediator po zakończeniu mediacji sporządza i doręcza stronom oraz dyrektorowi szkoły protokół, w którym oznacza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miejsce i czas przeprowadzenia mediacji, imię, nazwisko (nazwę) i adresy stron, imię i nazwisko oraz adres mediatora,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a ponadto wynik mediacji. Protokół podpisuje mediator.</w:t>
      </w:r>
    </w:p>
    <w:p w14:paraId="46F17037" w14:textId="50D0516F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12. Jeżeli strony zawarły ugodę przed mediatorem, zamieszcza się ją w protokole albo załącza się do niego. Strony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podpisują ugodę. Niemożność podpisania ugody mediator stwierdza w protokole.</w:t>
      </w:r>
    </w:p>
    <w:p w14:paraId="5849EBAC" w14:textId="1D87B9CB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13. Dyrektor szkoły przechowuje protokoły z mediacji i chroni ujawniane w toku mediacji informacje. Bezskuteczne jest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 xml:space="preserve">powoływanie się na propozycje ugodowe, </w:t>
      </w:r>
      <w:r w:rsidRPr="00F005B3">
        <w:rPr>
          <w:rFonts w:ascii="Arial" w:hAnsi="Arial" w:cs="Arial"/>
          <w:sz w:val="24"/>
          <w:szCs w:val="24"/>
        </w:rPr>
        <w:lastRenderedPageBreak/>
        <w:t>propozycje wzajemnych ustępstw lub inne oświadczenia składane w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postępowaniu mediacyjnym – o ile nie zostały one potwierdzone uzgodnieniami stron konfliktu.</w:t>
      </w:r>
    </w:p>
    <w:p w14:paraId="2AC763CF" w14:textId="3910831E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14. Ugody zawierane przed mediatorem korzystają z waloru swobody zawierania ugód, jednak nie mogą stać w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sprzeczności z prawem ani stanowić prób obejścia prawa, powinny być zrozumiałe, nie mogą zawierać sprzeczności ani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naruszać zasad współżycia społecznego. W przypadku naruszenia ważnego interesu społecznego lub dobra dziecka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Dyrektor szkoły ma prawo weryfikować zawarte przed mediatorem ugody i kontrolować ich skutki prawne – co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dokumentuje w formie pisemnej.</w:t>
      </w:r>
    </w:p>
    <w:p w14:paraId="212FB82D" w14:textId="48338D4B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15. Szkoła może stworzyć Regulamin Mediacji informujący o istocie, zasadach i przebiegu mediacji, a także precyzujący</w:t>
      </w:r>
      <w:r w:rsid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praktykę stosowania mediacji</w:t>
      </w:r>
    </w:p>
    <w:p w14:paraId="6EE33A42" w14:textId="1F90DC02" w:rsidR="00A402F1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16. Dla rozwoju kompetencji uczniów i trwałości ugód zawieranych przed mediatorem szkoła wspiera rozwój inicjatyw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mediacyjnych, a szczególnie w obszarze mediacji rówieśniczych – prowadzi kluby lub ośrodki mediatorów szkolnych,</w:t>
      </w:r>
      <w:r w:rsidR="004C1438" w:rsidRPr="00F005B3">
        <w:rPr>
          <w:rFonts w:ascii="Arial" w:hAnsi="Arial" w:cs="Arial"/>
          <w:sz w:val="24"/>
          <w:szCs w:val="24"/>
        </w:rPr>
        <w:t xml:space="preserve"> </w:t>
      </w:r>
      <w:r w:rsidRPr="00F005B3">
        <w:rPr>
          <w:rFonts w:ascii="Arial" w:hAnsi="Arial" w:cs="Arial"/>
          <w:sz w:val="24"/>
          <w:szCs w:val="24"/>
        </w:rPr>
        <w:t>rówieśniczych, młodzieżowych.</w:t>
      </w:r>
    </w:p>
    <w:p w14:paraId="389B6FBC" w14:textId="7D31E528" w:rsidR="009A30D3" w:rsidRPr="00F005B3" w:rsidRDefault="00A402F1" w:rsidP="00A402F1">
      <w:pPr>
        <w:rPr>
          <w:rFonts w:ascii="Arial" w:hAnsi="Arial" w:cs="Arial"/>
          <w:sz w:val="24"/>
          <w:szCs w:val="24"/>
        </w:rPr>
      </w:pPr>
      <w:r w:rsidRPr="00F005B3">
        <w:rPr>
          <w:rFonts w:ascii="Arial" w:hAnsi="Arial" w:cs="Arial"/>
          <w:sz w:val="24"/>
          <w:szCs w:val="24"/>
        </w:rPr>
        <w:t>W razie niemożności rozwiązania konfliktu na poziomie szkoły należy w pierwszej kolejności s</w:t>
      </w:r>
      <w:r w:rsidR="004C1438" w:rsidRPr="00F005B3">
        <w:rPr>
          <w:rFonts w:ascii="Arial" w:hAnsi="Arial" w:cs="Arial"/>
          <w:sz w:val="24"/>
          <w:szCs w:val="24"/>
        </w:rPr>
        <w:t xml:space="preserve">korzystać z mediatora zewnętrznego. </w:t>
      </w:r>
    </w:p>
    <w:p w14:paraId="68E231B8" w14:textId="77777777" w:rsidR="009A30D3" w:rsidRPr="00F005B3" w:rsidRDefault="009A30D3" w:rsidP="009A30D3">
      <w:pPr>
        <w:rPr>
          <w:rFonts w:ascii="Arial" w:hAnsi="Arial" w:cs="Arial"/>
          <w:sz w:val="24"/>
          <w:szCs w:val="24"/>
        </w:rPr>
      </w:pPr>
    </w:p>
    <w:p w14:paraId="63BFD0E9" w14:textId="77777777" w:rsidR="009A30D3" w:rsidRPr="00F005B3" w:rsidRDefault="009A30D3" w:rsidP="009A30D3">
      <w:pPr>
        <w:rPr>
          <w:rFonts w:ascii="Arial" w:hAnsi="Arial" w:cs="Arial"/>
          <w:sz w:val="24"/>
          <w:szCs w:val="24"/>
        </w:rPr>
      </w:pPr>
    </w:p>
    <w:p w14:paraId="230AECAA" w14:textId="7DECDCFD" w:rsidR="004C1438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 xml:space="preserve">Klasyfikując formy </w:t>
      </w:r>
      <w:proofErr w:type="spellStart"/>
      <w:r w:rsidRPr="00031C1D">
        <w:rPr>
          <w:rFonts w:ascii="Arial" w:hAnsi="Arial" w:cs="Arial"/>
          <w:sz w:val="24"/>
          <w:szCs w:val="24"/>
        </w:rPr>
        <w:t>zachowań</w:t>
      </w:r>
      <w:proofErr w:type="spellEnd"/>
      <w:r w:rsidRPr="00031C1D">
        <w:rPr>
          <w:rFonts w:ascii="Arial" w:hAnsi="Arial" w:cs="Arial"/>
          <w:sz w:val="24"/>
          <w:szCs w:val="24"/>
        </w:rPr>
        <w:t xml:space="preserve"> agresywnych i przemocy w szkole, należy</w:t>
      </w:r>
      <w:r w:rsidR="004C1438" w:rsidRPr="00031C1D">
        <w:rPr>
          <w:rFonts w:ascii="Arial" w:hAnsi="Arial" w:cs="Arial"/>
          <w:sz w:val="24"/>
          <w:szCs w:val="24"/>
        </w:rPr>
        <w:t xml:space="preserve"> wymienić:</w:t>
      </w:r>
      <w:r w:rsidR="00031C1D" w:rsidRPr="00031C1D">
        <w:rPr>
          <w:rFonts w:ascii="Arial" w:hAnsi="Arial" w:cs="Arial"/>
          <w:sz w:val="24"/>
          <w:szCs w:val="24"/>
        </w:rPr>
        <w:t xml:space="preserve"> (niektóre propozycje) </w:t>
      </w:r>
    </w:p>
    <w:p w14:paraId="39EC1E84" w14:textId="1C9BE0C7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1) fizyczne – bicie, kopanie, plucie, niszczenie czyjejś własności,</w:t>
      </w:r>
    </w:p>
    <w:p w14:paraId="4D4E737D" w14:textId="77777777" w:rsidR="004C1438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rzucanie przedmiotami czy wymuszanie pieniędzy;</w:t>
      </w:r>
    </w:p>
    <w:p w14:paraId="5157E240" w14:textId="70D61504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 xml:space="preserve"> 2) słowne – wyzywanie,</w:t>
      </w:r>
      <w:r w:rsidR="004C1438" w:rsidRPr="00031C1D">
        <w:rPr>
          <w:rFonts w:ascii="Arial" w:hAnsi="Arial" w:cs="Arial"/>
          <w:sz w:val="24"/>
          <w:szCs w:val="24"/>
        </w:rPr>
        <w:t xml:space="preserve"> </w:t>
      </w:r>
      <w:r w:rsidRPr="00031C1D">
        <w:rPr>
          <w:rFonts w:ascii="Arial" w:hAnsi="Arial" w:cs="Arial"/>
          <w:sz w:val="24"/>
          <w:szCs w:val="24"/>
        </w:rPr>
        <w:t>przezywanie, wyśmiewanie, ośmieszanie, obrażanie, grożenie; 3) niewerbalne– grożenie pięścią i pokazywanie nieprzyzwoitych gestów. Zachowania te mogą</w:t>
      </w:r>
      <w:r w:rsidR="00031C1D" w:rsidRPr="00031C1D">
        <w:rPr>
          <w:rFonts w:ascii="Arial" w:hAnsi="Arial" w:cs="Arial"/>
          <w:sz w:val="24"/>
          <w:szCs w:val="24"/>
        </w:rPr>
        <w:t xml:space="preserve"> </w:t>
      </w:r>
      <w:r w:rsidRPr="00031C1D">
        <w:rPr>
          <w:rFonts w:ascii="Arial" w:hAnsi="Arial" w:cs="Arial"/>
          <w:sz w:val="24"/>
          <w:szCs w:val="24"/>
        </w:rPr>
        <w:t>występować w dwu postaciach: bezpośredniej – kiedy uczeń bije, ośmiesza</w:t>
      </w:r>
      <w:r w:rsidR="00031C1D" w:rsidRPr="00031C1D">
        <w:rPr>
          <w:rFonts w:ascii="Arial" w:hAnsi="Arial" w:cs="Arial"/>
          <w:sz w:val="24"/>
          <w:szCs w:val="24"/>
        </w:rPr>
        <w:t xml:space="preserve"> </w:t>
      </w:r>
      <w:r w:rsidRPr="00031C1D">
        <w:rPr>
          <w:rFonts w:ascii="Arial" w:hAnsi="Arial" w:cs="Arial"/>
          <w:sz w:val="24"/>
          <w:szCs w:val="24"/>
        </w:rPr>
        <w:t>innego ucznia, lub pośredniej – kiedy uczeń rozpowiada o kimś plotki bądź</w:t>
      </w:r>
      <w:r w:rsidR="00031C1D" w:rsidRPr="00031C1D">
        <w:rPr>
          <w:rFonts w:ascii="Arial" w:hAnsi="Arial" w:cs="Arial"/>
          <w:sz w:val="24"/>
          <w:szCs w:val="24"/>
        </w:rPr>
        <w:t xml:space="preserve"> </w:t>
      </w:r>
      <w:r w:rsidRPr="00031C1D">
        <w:rPr>
          <w:rFonts w:ascii="Arial" w:hAnsi="Arial" w:cs="Arial"/>
          <w:sz w:val="24"/>
          <w:szCs w:val="24"/>
        </w:rPr>
        <w:t>namawia innego, aby ten kogoś kopał, przezywał itd. „Obecnie część uczniów</w:t>
      </w:r>
    </w:p>
    <w:p w14:paraId="338F9C40" w14:textId="355A0660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skutecznie prześladuje swoich rówieśników nie na terenie szkoły, lecz w Internecie</w:t>
      </w:r>
      <w:r w:rsidR="004C1438" w:rsidRPr="00031C1D">
        <w:rPr>
          <w:rFonts w:ascii="Arial" w:hAnsi="Arial" w:cs="Arial"/>
          <w:sz w:val="24"/>
          <w:szCs w:val="24"/>
        </w:rPr>
        <w:t>, lub poza szkołą</w:t>
      </w:r>
    </w:p>
    <w:p w14:paraId="276A056A" w14:textId="77777777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(…) Niezależnie jednak od tego, czy akty agresji i przemocy mają</w:t>
      </w:r>
    </w:p>
    <w:p w14:paraId="295E75E5" w14:textId="77777777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miejsce w szkolnej szatni czy też w cyberprzestrzeni, dokonują ich wychowankowie</w:t>
      </w:r>
    </w:p>
    <w:p w14:paraId="53CF779E" w14:textId="77777777" w:rsidR="004C1438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szkoły i kadra pedagogiczna powinna na nie reagować”</w:t>
      </w:r>
    </w:p>
    <w:p w14:paraId="278076E0" w14:textId="7726A0AC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Jednym ze</w:t>
      </w:r>
      <w:r w:rsidR="004C1438" w:rsidRPr="00031C1D">
        <w:rPr>
          <w:rFonts w:ascii="Arial" w:hAnsi="Arial" w:cs="Arial"/>
          <w:sz w:val="24"/>
          <w:szCs w:val="24"/>
        </w:rPr>
        <w:t xml:space="preserve"> </w:t>
      </w:r>
      <w:r w:rsidRPr="00031C1D">
        <w:rPr>
          <w:rFonts w:ascii="Arial" w:hAnsi="Arial" w:cs="Arial"/>
          <w:sz w:val="24"/>
          <w:szCs w:val="24"/>
        </w:rPr>
        <w:t>współczesnych narzędzi wykorzystywanych do rozwiązywania konfliktów oraz</w:t>
      </w:r>
      <w:r w:rsidR="00F005B3" w:rsidRPr="00031C1D">
        <w:rPr>
          <w:rFonts w:ascii="Arial" w:hAnsi="Arial" w:cs="Arial"/>
          <w:sz w:val="24"/>
          <w:szCs w:val="24"/>
        </w:rPr>
        <w:t xml:space="preserve"> </w:t>
      </w:r>
      <w:r w:rsidRPr="00031C1D">
        <w:rPr>
          <w:rFonts w:ascii="Arial" w:hAnsi="Arial" w:cs="Arial"/>
          <w:sz w:val="24"/>
          <w:szCs w:val="24"/>
        </w:rPr>
        <w:t>spornych sytuacji jest mediacja, służąc tworzeniu profilaktyczno-edukacyjnych</w:t>
      </w:r>
    </w:p>
    <w:p w14:paraId="065D30F1" w14:textId="77777777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programów propagujących ideę sprawiedliwości naprawczej w zapobieganiu</w:t>
      </w:r>
    </w:p>
    <w:p w14:paraId="402B3E8E" w14:textId="447D882C" w:rsidR="009A30D3" w:rsidRPr="00031C1D" w:rsidRDefault="009A30D3" w:rsidP="009A30D3">
      <w:pPr>
        <w:rPr>
          <w:rFonts w:ascii="Arial" w:hAnsi="Arial" w:cs="Arial"/>
          <w:sz w:val="24"/>
          <w:szCs w:val="24"/>
        </w:rPr>
      </w:pPr>
      <w:r w:rsidRPr="00031C1D">
        <w:rPr>
          <w:rFonts w:ascii="Arial" w:hAnsi="Arial" w:cs="Arial"/>
          <w:sz w:val="24"/>
          <w:szCs w:val="24"/>
        </w:rPr>
        <w:t>przemocy rówieśniczej w szkole</w:t>
      </w:r>
    </w:p>
    <w:p w14:paraId="3F80A53C" w14:textId="1EDDCF69" w:rsidR="004263D0" w:rsidRPr="00031C1D" w:rsidRDefault="004263D0" w:rsidP="009A30D3">
      <w:pPr>
        <w:rPr>
          <w:rFonts w:ascii="Arial" w:hAnsi="Arial" w:cs="Arial"/>
          <w:sz w:val="24"/>
          <w:szCs w:val="24"/>
        </w:rPr>
      </w:pPr>
    </w:p>
    <w:sectPr w:rsidR="004263D0" w:rsidRPr="0003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A5"/>
    <w:rsid w:val="00031C1D"/>
    <w:rsid w:val="003A164D"/>
    <w:rsid w:val="004263D0"/>
    <w:rsid w:val="004C1438"/>
    <w:rsid w:val="004F1FA5"/>
    <w:rsid w:val="008A223F"/>
    <w:rsid w:val="009A30D3"/>
    <w:rsid w:val="00A402F1"/>
    <w:rsid w:val="00D630BE"/>
    <w:rsid w:val="00F005B3"/>
    <w:rsid w:val="00F470E5"/>
    <w:rsid w:val="00F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24E8"/>
  <w15:chartTrackingRefBased/>
  <w15:docId w15:val="{83248444-C806-487B-ADD2-6DB5A80C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F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F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F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F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F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F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F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F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F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F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Nejfert</dc:creator>
  <cp:keywords/>
  <dc:description/>
  <cp:lastModifiedBy>Urszula Nejfert</cp:lastModifiedBy>
  <cp:revision>5</cp:revision>
  <dcterms:created xsi:type="dcterms:W3CDTF">2025-03-03T10:32:00Z</dcterms:created>
  <dcterms:modified xsi:type="dcterms:W3CDTF">2025-03-07T08:45:00Z</dcterms:modified>
</cp:coreProperties>
</file>